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30F" w:rsidRDefault="0045430F" w:rsidP="0045430F">
      <w:pPr>
        <w:jc w:val="center"/>
        <w:rPr>
          <w:rFonts w:ascii="Times New Roman" w:hAnsi="Times New Roman" w:cs="Times New Roman"/>
          <w:sz w:val="28"/>
          <w:szCs w:val="28"/>
        </w:rPr>
      </w:pPr>
      <w:r w:rsidRPr="00AB71AA">
        <w:rPr>
          <w:rFonts w:ascii="Times New Roman" w:hAnsi="Times New Roman" w:cs="Times New Roman"/>
          <w:sz w:val="28"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45430F" w:rsidRPr="00AB71AA" w:rsidTr="006157D2">
        <w:tc>
          <w:tcPr>
            <w:tcW w:w="3510" w:type="dxa"/>
          </w:tcPr>
          <w:p w:rsidR="0045430F" w:rsidRPr="00AB71AA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45430F" w:rsidRPr="00AB71AA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Рабочая программа по учебному предмету </w:t>
            </w:r>
            <w:r w:rsidRPr="00697F8F">
              <w:rPr>
                <w:rFonts w:ascii="Times New Roman" w:hAnsi="Times New Roman" w:cs="Times New Roman"/>
                <w:sz w:val="28"/>
                <w:szCs w:val="28"/>
              </w:rPr>
              <w:t>«Изобразительное искусство». Основное  общее образование (5 - 9 классы)</w:t>
            </w:r>
          </w:p>
        </w:tc>
      </w:tr>
      <w:tr w:rsidR="0045430F" w:rsidRPr="00AB71AA" w:rsidTr="006157D2">
        <w:tc>
          <w:tcPr>
            <w:tcW w:w="3510" w:type="dxa"/>
          </w:tcPr>
          <w:p w:rsidR="0045430F" w:rsidRPr="00AB71AA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45430F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год, 5  класс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5430F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 класс – 70</w:t>
            </w:r>
            <w:r w:rsidRPr="00697F8F">
              <w:rPr>
                <w:rFonts w:ascii="Times New Roman" w:hAnsi="Times New Roman" w:cs="Times New Roman"/>
                <w:sz w:val="28"/>
                <w:szCs w:val="28"/>
              </w:rPr>
              <w:t xml:space="preserve"> ч  </w:t>
            </w:r>
          </w:p>
          <w:p w:rsidR="0045430F" w:rsidRPr="00AB71AA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430F" w:rsidRPr="00AB71AA" w:rsidTr="006157D2">
        <w:tc>
          <w:tcPr>
            <w:tcW w:w="3510" w:type="dxa"/>
          </w:tcPr>
          <w:p w:rsidR="0045430F" w:rsidRPr="00AB71AA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45430F" w:rsidRPr="00AB71AA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</w:tr>
      <w:tr w:rsidR="0045430F" w:rsidRPr="00AB71AA" w:rsidTr="006157D2">
        <w:tc>
          <w:tcPr>
            <w:tcW w:w="3510" w:type="dxa"/>
          </w:tcPr>
          <w:p w:rsidR="0045430F" w:rsidRPr="00AB71AA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45430F" w:rsidRPr="00AB71AA" w:rsidRDefault="0045430F" w:rsidP="006157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97F8F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осмысленного применения полученных знаний и умений при решении познавательных и жизненно практических задач; формирование умения использовать художественные представления для описания окружающего мира (предметов, процессов, явлений) в количественном и пространственном отношении, устанавливать сходство и различия между предметами; содействие развитию основ творческого мышления, аналитико-синтетической деятельности, деятельности сравнения, обобщения; последовательного выполнения рисунка;</w:t>
            </w:r>
            <w:proofErr w:type="gramEnd"/>
            <w:r w:rsidRPr="00697F8F">
              <w:rPr>
                <w:rFonts w:ascii="Times New Roman" w:hAnsi="Times New Roman" w:cs="Times New Roman"/>
                <w:sz w:val="28"/>
                <w:szCs w:val="28"/>
              </w:rPr>
              <w:t xml:space="preserve"> улучшению зрительно двигательной координации путем использования вариативных и многократно повторяющихся действий, применением разнообразного изобразительного материала; коррекция недостатков познавательной деятельности учащихся путем систематического и целенаправленного воспитания и совершенствования у них правильного восприятия формы, строения, величины, цвета предметов, их положения в пространстве, моторики рук, образного мышления</w:t>
            </w:r>
          </w:p>
        </w:tc>
      </w:tr>
      <w:tr w:rsidR="0045430F" w:rsidRPr="00AB71AA" w:rsidTr="006157D2">
        <w:tc>
          <w:tcPr>
            <w:tcW w:w="3510" w:type="dxa"/>
          </w:tcPr>
          <w:p w:rsidR="0045430F" w:rsidRPr="00AB71AA" w:rsidRDefault="0045430F" w:rsidP="006157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45430F" w:rsidRPr="00AB71AA" w:rsidRDefault="0045430F" w:rsidP="006157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63866" w:rsidRDefault="00363866"/>
    <w:sectPr w:rsidR="0036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89"/>
    <w:rsid w:val="00363866"/>
    <w:rsid w:val="0045430F"/>
    <w:rsid w:val="00FA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3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3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1161</Characters>
  <Application>Microsoft Office Word</Application>
  <DocSecurity>0</DocSecurity>
  <Lines>9</Lines>
  <Paragraphs>2</Paragraphs>
  <ScaleCrop>false</ScaleCrop>
  <Company>SPecialiST RePack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2021-12-13T11:26:00Z</dcterms:created>
  <dcterms:modified xsi:type="dcterms:W3CDTF">2021-12-13T11:29:00Z</dcterms:modified>
</cp:coreProperties>
</file>